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30"/>
          <w:szCs w:val="3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highlight w:val="yellow"/>
          <w:rtl w:val="0"/>
        </w:rPr>
        <w:t xml:space="preserve">Descargar y diligenciar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Medellín, ___ de Mayo de 2026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Señores(as)</w:t>
        <w:br w:type="textWrapping"/>
        <w:t xml:space="preserve">Área de Cooperación Nacional e Internacional</w:t>
        <w:br w:type="textWrapping"/>
        <w:t xml:space="preserve">Línea estratégica de Movilidad Académica</w:t>
        <w:br w:type="textWrapping"/>
        <w:t xml:space="preserve">Institución Universitaria Digital de Antioquia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Asunto: Carta de compromiso – Beneficiario(a) de movilidad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, identificado(a) con cédula de ciudadanía No.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estudiante del programa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manifiesto mi compromiso como beneficiario(a) de la Movilidad Académica y Cultural 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“Conectando Territorios y Saberes”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en el periodo 2026-1.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Reconozco que esta experiencia representa una valiosa oportunidad para mi formación académica, personal y profesional, así como una responsabilidad frente a la institución. En este sentido, me comprometo 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Cumplir con las actividades y lineamientos definidos tanto por la Institución Universitaria Digital de Antioquia como por la entidad anfitriona, participando de manera activa, responsable y respetuosa durante toda la movilidad.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Desarrollar satisfactoriamente las actividades asignadas y, en caso de presentarse alguna novedad que afecte mi participación, informar de manera oportuna y justificada a las instancias correspondientes.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Actuar conforme a los principios y normas de ambas instituciones, manteniendo una conducta acorde con los valores institucionales y representando adecuadamente a la universidad en todos los espacios.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Autorizar el uso de material fotográfico y audiovisual derivado de mi participación con fines académicos e institucionales. Asimismo, entregar los soportes de participación y la evidencia final de la experiencia: como video, infografía, pódcast u otro recurso, dentro de los tres (3) días hábiles posteriores a la finalización de la movilidad.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Compartir los aprendizajes adquiridos con la comunidad académica y apoyar las actividades de divulgación que promueva la institución, contribuyendo al fortalecimiento de estos procesos.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Asumir mi rol como embajador(a) institucional, promoviendo una imagen positiva y el valor de la movilidad académica.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Finalmente, en caso de desistir de la participación una vez aceptado(a), me comprometo a reintegrar los recursos económicos que hayan sido ejecutados en mi nombre, dentro del plazo establecido por la institución.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comprendo y acepto las condiciones aquí descritas, reconociendo la importancia de esta experiencia para mi desarrollo y para el fortalecimiento institucional.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constancia, firmo la presente en Medellín, a los _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días del mes de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_Mayo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2026.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Atentamente,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Nombre: 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C.C.: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Programa: 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Correo: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____________________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Teléfono:        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-1093715</wp:posOffset>
          </wp:positionH>
          <wp:positionV relativeFrom="paragraph">
            <wp:posOffset>-566838</wp:posOffset>
          </wp:positionV>
          <wp:extent cx="8170644" cy="143562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70644" cy="14356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-1019169</wp:posOffset>
          </wp:positionH>
          <wp:positionV relativeFrom="paragraph">
            <wp:posOffset>-428618</wp:posOffset>
          </wp:positionV>
          <wp:extent cx="7668578" cy="135327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8578" cy="13532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GGnmYT7mpzV5u9okP75TF5/GA==">CgMxLjA4AHIhMU9pSWRCZG1kcUQxWjBOU0lqelBkY1l3QmlkOW1xY01V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